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2C" w:rsidRPr="0019558C" w:rsidRDefault="00FB1A2C" w:rsidP="00FB1A2C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9558C">
        <w:rPr>
          <w:b/>
          <w:bCs/>
          <w:caps/>
        </w:rPr>
        <w:t>сообщение о регистрации изменений и дополнений в правила доверительного управления</w:t>
      </w:r>
      <w:r>
        <w:rPr>
          <w:b/>
          <w:bCs/>
          <w:caps/>
        </w:rPr>
        <w:t xml:space="preserve"> ПАЕВЫМ ИНВЕСТИЦИОННЫМ ФОНДОМ</w:t>
      </w:r>
    </w:p>
    <w:p w:rsidR="00FB1A2C" w:rsidRPr="0019558C" w:rsidRDefault="00FB1A2C" w:rsidP="00FB1A2C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FB1A2C" w:rsidRPr="00937223" w:rsidRDefault="00FB1A2C" w:rsidP="00FB1A2C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483F25">
        <w:rPr>
          <w:sz w:val="24"/>
          <w:szCs w:val="24"/>
        </w:rPr>
        <w:t xml:space="preserve">ТКБ Инвестмент Партнерс </w:t>
      </w:r>
      <w:r w:rsidR="00953F13">
        <w:rPr>
          <w:sz w:val="24"/>
          <w:szCs w:val="24"/>
        </w:rPr>
        <w:t>(А</w:t>
      </w:r>
      <w:r w:rsidRPr="005D6B74">
        <w:rPr>
          <w:sz w:val="24"/>
          <w:szCs w:val="24"/>
        </w:rPr>
        <w:t>кционерное общество) (Лицензия на осуществление деятельности по управлению инвестиционными фондами, паевыми</w:t>
      </w:r>
      <w:r w:rsidR="0095648D">
        <w:rPr>
          <w:sz w:val="24"/>
          <w:szCs w:val="24"/>
        </w:rPr>
        <w:t xml:space="preserve"> инвестиционными фондами и него</w:t>
      </w:r>
      <w:r w:rsidRPr="005D6B74">
        <w:rPr>
          <w:sz w:val="24"/>
          <w:szCs w:val="24"/>
        </w:rPr>
        <w:t>суда</w:t>
      </w:r>
      <w:r w:rsidR="00E3689C">
        <w:rPr>
          <w:sz w:val="24"/>
          <w:szCs w:val="24"/>
        </w:rPr>
        <w:t xml:space="preserve">рственными пенсионными фондами </w:t>
      </w:r>
      <w:r w:rsidRPr="005D6B74">
        <w:rPr>
          <w:sz w:val="24"/>
          <w:szCs w:val="24"/>
        </w:rPr>
        <w:t>№ 21-000-1-00069 выдана Ф</w:t>
      </w:r>
      <w:r w:rsidR="00953F13">
        <w:rPr>
          <w:sz w:val="24"/>
          <w:szCs w:val="24"/>
        </w:rPr>
        <w:t xml:space="preserve">КЦБ </w:t>
      </w:r>
      <w:r w:rsidRPr="005D6B74">
        <w:rPr>
          <w:sz w:val="24"/>
          <w:szCs w:val="24"/>
        </w:rPr>
        <w:t>России 17 июня 2002 года)</w:t>
      </w:r>
      <w:r w:rsidR="009D29D5">
        <w:rPr>
          <w:sz w:val="24"/>
          <w:szCs w:val="24"/>
        </w:rPr>
        <w:t>, далее – управляющая компания,</w:t>
      </w:r>
      <w:r w:rsidRPr="005D6B74">
        <w:rPr>
          <w:sz w:val="24"/>
          <w:szCs w:val="24"/>
        </w:rPr>
        <w:t xml:space="preserve"> сообщает о регистрации </w:t>
      </w:r>
      <w:r w:rsidR="00C6131D">
        <w:rPr>
          <w:b/>
          <w:sz w:val="24"/>
          <w:szCs w:val="24"/>
        </w:rPr>
        <w:t>21 сентября</w:t>
      </w:r>
      <w:r w:rsidR="004A05D3" w:rsidRPr="009746F8">
        <w:rPr>
          <w:b/>
          <w:sz w:val="24"/>
          <w:szCs w:val="24"/>
        </w:rPr>
        <w:t xml:space="preserve"> 20</w:t>
      </w:r>
      <w:r w:rsidR="0095648D">
        <w:rPr>
          <w:b/>
          <w:sz w:val="24"/>
          <w:szCs w:val="24"/>
        </w:rPr>
        <w:t>2</w:t>
      </w:r>
      <w:r w:rsidR="0090580F">
        <w:rPr>
          <w:b/>
          <w:sz w:val="24"/>
          <w:szCs w:val="24"/>
        </w:rPr>
        <w:t>3</w:t>
      </w:r>
      <w:r w:rsidR="004A05D3" w:rsidRPr="009746F8">
        <w:rPr>
          <w:b/>
          <w:sz w:val="24"/>
          <w:szCs w:val="24"/>
        </w:rPr>
        <w:t xml:space="preserve"> года</w:t>
      </w:r>
      <w:r w:rsidR="00FC30FE">
        <w:rPr>
          <w:sz w:val="24"/>
          <w:szCs w:val="24"/>
        </w:rPr>
        <w:t xml:space="preserve"> </w:t>
      </w:r>
      <w:r w:rsidR="00AA4D69">
        <w:rPr>
          <w:sz w:val="24"/>
          <w:szCs w:val="24"/>
        </w:rPr>
        <w:t>Банком России</w:t>
      </w:r>
      <w:r w:rsidRPr="005D6B74" w:rsidDel="0019558C">
        <w:rPr>
          <w:sz w:val="24"/>
          <w:szCs w:val="24"/>
        </w:rPr>
        <w:t xml:space="preserve"> </w:t>
      </w:r>
      <w:r w:rsidRPr="005D6B74">
        <w:rPr>
          <w:sz w:val="24"/>
          <w:szCs w:val="24"/>
        </w:rPr>
        <w:t xml:space="preserve">изменений и дополнений в Правила доверительного управления </w:t>
      </w:r>
      <w:r w:rsidRPr="005D6B74">
        <w:rPr>
          <w:b/>
          <w:sz w:val="24"/>
          <w:szCs w:val="24"/>
        </w:rPr>
        <w:t xml:space="preserve">Открытым паевым инвестиционным </w:t>
      </w:r>
      <w:r w:rsidRPr="00EA06D6">
        <w:rPr>
          <w:b/>
          <w:sz w:val="24"/>
          <w:szCs w:val="24"/>
        </w:rPr>
        <w:t xml:space="preserve">фондом </w:t>
      </w:r>
      <w:r w:rsidR="005F34BF">
        <w:rPr>
          <w:b/>
          <w:sz w:val="24"/>
          <w:szCs w:val="24"/>
        </w:rPr>
        <w:t>рыночных финансовых инструментов</w:t>
      </w:r>
      <w:r w:rsidRPr="00EA06D6">
        <w:rPr>
          <w:b/>
          <w:sz w:val="24"/>
          <w:szCs w:val="24"/>
        </w:rPr>
        <w:t xml:space="preserve"> «</w:t>
      </w:r>
      <w:r w:rsidRPr="007870D5">
        <w:rPr>
          <w:b/>
          <w:sz w:val="24"/>
          <w:szCs w:val="24"/>
        </w:rPr>
        <w:t xml:space="preserve">ТКБ </w:t>
      </w:r>
      <w:r w:rsidR="004A6B5C" w:rsidRPr="00483F25">
        <w:rPr>
          <w:b/>
          <w:sz w:val="24"/>
          <w:szCs w:val="24"/>
        </w:rPr>
        <w:t>Инвестмент Партнерс</w:t>
      </w:r>
      <w:r w:rsidRPr="00EA06D6">
        <w:rPr>
          <w:b/>
          <w:sz w:val="24"/>
          <w:szCs w:val="24"/>
        </w:rPr>
        <w:t xml:space="preserve"> – </w:t>
      </w:r>
      <w:r w:rsidR="00302D2D">
        <w:rPr>
          <w:b/>
          <w:sz w:val="24"/>
          <w:szCs w:val="24"/>
        </w:rPr>
        <w:t>Фонд облигаций</w:t>
      </w:r>
      <w:r w:rsidRPr="00EA06D6">
        <w:rPr>
          <w:b/>
          <w:sz w:val="24"/>
          <w:szCs w:val="24"/>
        </w:rPr>
        <w:t>»</w:t>
      </w:r>
      <w:r w:rsidRPr="004024F6">
        <w:rPr>
          <w:bCs/>
          <w:sz w:val="22"/>
          <w:szCs w:val="22"/>
        </w:rPr>
        <w:t xml:space="preserve"> </w:t>
      </w:r>
      <w:r w:rsidRPr="004B7F8C">
        <w:rPr>
          <w:bCs/>
          <w:color w:val="000000"/>
          <w:spacing w:val="-5"/>
          <w:sz w:val="24"/>
          <w:szCs w:val="24"/>
        </w:rPr>
        <w:t>(далее – Фонд)</w:t>
      </w:r>
      <w:r w:rsidRPr="005D6B74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5D6B74">
        <w:rPr>
          <w:bCs/>
          <w:color w:val="000000"/>
          <w:spacing w:val="-5"/>
          <w:sz w:val="24"/>
          <w:szCs w:val="24"/>
        </w:rPr>
        <w:t>за</w:t>
      </w:r>
      <w:r w:rsidRPr="005D6B74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575B77">
        <w:rPr>
          <w:sz w:val="24"/>
          <w:szCs w:val="24"/>
        </w:rPr>
        <w:t>№</w:t>
      </w:r>
      <w:r w:rsidR="0095648D" w:rsidRPr="00575B77">
        <w:rPr>
          <w:sz w:val="24"/>
          <w:szCs w:val="24"/>
        </w:rPr>
        <w:t xml:space="preserve"> </w:t>
      </w:r>
      <w:r w:rsidR="00302D2D" w:rsidRPr="00302D2D">
        <w:rPr>
          <w:sz w:val="24"/>
          <w:szCs w:val="24"/>
        </w:rPr>
        <w:t>0</w:t>
      </w:r>
      <w:r w:rsidR="004E285B">
        <w:rPr>
          <w:sz w:val="24"/>
          <w:szCs w:val="24"/>
        </w:rPr>
        <w:t>08</w:t>
      </w:r>
      <w:r w:rsidR="00302D2D" w:rsidRPr="00302D2D">
        <w:rPr>
          <w:sz w:val="24"/>
          <w:szCs w:val="24"/>
        </w:rPr>
        <w:t>1-</w:t>
      </w:r>
      <w:r w:rsidR="004E285B">
        <w:rPr>
          <w:sz w:val="24"/>
          <w:szCs w:val="24"/>
        </w:rPr>
        <w:t>58233855</w:t>
      </w:r>
      <w:r w:rsidR="004A05D3" w:rsidRPr="00937223">
        <w:rPr>
          <w:sz w:val="24"/>
          <w:szCs w:val="24"/>
        </w:rPr>
        <w:t>-</w:t>
      </w:r>
      <w:r w:rsidR="004E285B">
        <w:rPr>
          <w:sz w:val="24"/>
          <w:szCs w:val="24"/>
        </w:rPr>
        <w:t>3</w:t>
      </w:r>
      <w:r w:rsidR="00323905">
        <w:rPr>
          <w:sz w:val="24"/>
          <w:szCs w:val="24"/>
        </w:rPr>
        <w:t>6</w:t>
      </w:r>
      <w:bookmarkStart w:id="0" w:name="_GoBack"/>
      <w:bookmarkEnd w:id="0"/>
      <w:r w:rsidRPr="00937223">
        <w:rPr>
          <w:sz w:val="24"/>
          <w:szCs w:val="24"/>
        </w:rPr>
        <w:t xml:space="preserve"> (</w:t>
      </w:r>
      <w:r w:rsidRPr="005D6B74">
        <w:rPr>
          <w:sz w:val="24"/>
          <w:szCs w:val="24"/>
        </w:rPr>
        <w:t xml:space="preserve">Правила доверительного управления Фондом зарегистрированы </w:t>
      </w:r>
      <w:r w:rsidR="0010060F">
        <w:rPr>
          <w:sz w:val="24"/>
          <w:szCs w:val="24"/>
        </w:rPr>
        <w:t>ФСФР</w:t>
      </w:r>
      <w:r w:rsidRPr="00937223">
        <w:rPr>
          <w:sz w:val="24"/>
          <w:szCs w:val="24"/>
        </w:rPr>
        <w:t xml:space="preserve"> России </w:t>
      </w:r>
      <w:r w:rsidR="00132F31">
        <w:rPr>
          <w:bCs/>
          <w:color w:val="000000"/>
          <w:spacing w:val="-5"/>
          <w:sz w:val="24"/>
          <w:szCs w:val="24"/>
        </w:rPr>
        <w:t>24</w:t>
      </w:r>
      <w:r w:rsidR="00132F31" w:rsidRPr="00DE7212">
        <w:rPr>
          <w:bCs/>
          <w:color w:val="000000"/>
          <w:spacing w:val="-5"/>
          <w:sz w:val="24"/>
          <w:szCs w:val="24"/>
        </w:rPr>
        <w:t xml:space="preserve"> </w:t>
      </w:r>
      <w:r w:rsidR="00132F31">
        <w:rPr>
          <w:bCs/>
          <w:color w:val="000000"/>
          <w:spacing w:val="-5"/>
          <w:sz w:val="24"/>
          <w:szCs w:val="24"/>
        </w:rPr>
        <w:t>декабря</w:t>
      </w:r>
      <w:r w:rsidR="00132F31" w:rsidRPr="00DE7212">
        <w:rPr>
          <w:bCs/>
          <w:color w:val="000000"/>
          <w:spacing w:val="-5"/>
          <w:sz w:val="24"/>
          <w:szCs w:val="24"/>
        </w:rPr>
        <w:t xml:space="preserve"> 200</w:t>
      </w:r>
      <w:r w:rsidR="00132F31">
        <w:rPr>
          <w:bCs/>
          <w:color w:val="000000"/>
          <w:spacing w:val="-5"/>
          <w:sz w:val="24"/>
          <w:szCs w:val="24"/>
        </w:rPr>
        <w:t>2</w:t>
      </w:r>
      <w:r w:rsidR="00132F31" w:rsidRPr="00DE7212">
        <w:rPr>
          <w:bCs/>
          <w:color w:val="000000"/>
          <w:spacing w:val="-5"/>
          <w:sz w:val="24"/>
          <w:szCs w:val="24"/>
        </w:rPr>
        <w:t xml:space="preserve"> г. № </w:t>
      </w:r>
      <w:r w:rsidR="00132F31" w:rsidRPr="001229B0">
        <w:rPr>
          <w:bCs/>
          <w:color w:val="000000"/>
          <w:spacing w:val="-5"/>
          <w:sz w:val="24"/>
          <w:szCs w:val="24"/>
        </w:rPr>
        <w:t>0081-58233855</w:t>
      </w:r>
      <w:r w:rsidRPr="00937223">
        <w:rPr>
          <w:sz w:val="24"/>
          <w:szCs w:val="24"/>
        </w:rPr>
        <w:t xml:space="preserve">). </w:t>
      </w:r>
    </w:p>
    <w:p w:rsidR="00937223" w:rsidRDefault="00937223" w:rsidP="00FB1A2C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</w:p>
    <w:p w:rsidR="00C6131D" w:rsidRDefault="00C6131D" w:rsidP="00C6131D">
      <w:pPr>
        <w:ind w:firstLine="567"/>
        <w:jc w:val="both"/>
      </w:pPr>
      <w:r>
        <w:t xml:space="preserve">Изменения и дополнения в Правила доверительного управления Фондом связаны с изменениями размера надбавки в случае подачи заявки на приобретение инвестиционных паев непосредственно агенту АО «БАНК СГБ» и вступают в силу </w:t>
      </w:r>
      <w:r>
        <w:rPr>
          <w:rFonts w:eastAsia="Times New Roman"/>
        </w:rPr>
        <w:t>со дня раскрытия настоящего сообщения.</w:t>
      </w:r>
    </w:p>
    <w:p w:rsidR="008B0496" w:rsidRPr="008B0496" w:rsidRDefault="008B0496" w:rsidP="008B0496">
      <w:pPr>
        <w:ind w:firstLine="540"/>
        <w:jc w:val="both"/>
        <w:rPr>
          <w:rFonts w:eastAsia="Times New Roman"/>
        </w:rPr>
      </w:pPr>
    </w:p>
    <w:p w:rsidR="00FD1910" w:rsidRDefault="00FD1910" w:rsidP="00617A56">
      <w:pPr>
        <w:spacing w:before="60" w:after="60"/>
        <w:ind w:firstLine="708"/>
        <w:jc w:val="both"/>
      </w:pPr>
    </w:p>
    <w:p w:rsidR="009D29D5" w:rsidRDefault="004A5757" w:rsidP="009D29D5">
      <w:pPr>
        <w:spacing w:before="60" w:after="60"/>
        <w:ind w:firstLine="708"/>
        <w:jc w:val="both"/>
      </w:pPr>
      <w:r>
        <w:t>Адрес с</w:t>
      </w:r>
      <w:r w:rsidR="009D29D5">
        <w:t>траниц</w:t>
      </w:r>
      <w:r>
        <w:t>ы</w:t>
      </w:r>
      <w:r w:rsidR="009D29D5">
        <w:t xml:space="preserve"> сайта управляющей компании, на которой размещен текст Правил доверительного управления Фондом с внесенными изменениями и дополнениями в Правила доверительного управления Фондом, а также изменения и дополнения, вносимые в Правила доверительного управления Фондом: </w:t>
      </w:r>
      <w:hyperlink r:id="rId4" w:history="1">
        <w:r w:rsidR="00302D2D" w:rsidRPr="0050242B">
          <w:rPr>
            <w:rStyle w:val="a4"/>
          </w:rPr>
          <w:t>https://tkbip.ru/disclosure-of-information/reporting-of-mutual-funds/21535000375027268/</w:t>
        </w:r>
      </w:hyperlink>
      <w:r w:rsidR="00302D2D">
        <w:t xml:space="preserve"> </w:t>
      </w:r>
    </w:p>
    <w:p w:rsidR="009D29D5" w:rsidRDefault="009D29D5" w:rsidP="00AA4D69">
      <w:pPr>
        <w:spacing w:before="60" w:after="60"/>
        <w:ind w:firstLine="708"/>
        <w:jc w:val="both"/>
      </w:pPr>
    </w:p>
    <w:p w:rsidR="005F5323" w:rsidRDefault="004A5757" w:rsidP="00AA4D69">
      <w:pPr>
        <w:spacing w:before="60" w:after="60"/>
        <w:ind w:firstLine="708"/>
        <w:jc w:val="both"/>
      </w:pPr>
      <w:r>
        <w:t>Управляющая компания напоминает, что с</w:t>
      </w:r>
      <w:r w:rsidR="00AA4D69" w:rsidRPr="00AA4D69">
        <w:t>тоимость инвестиционных паев может увеличиваться и</w:t>
      </w:r>
      <w:r>
        <w:t>ли</w:t>
      </w:r>
      <w:r w:rsidR="00AA4D69" w:rsidRPr="00AA4D69">
        <w:t xml:space="preserve">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</w:t>
      </w:r>
      <w:r w:rsidR="009051C8">
        <w:t>де чем приобрести инвестиционные паи</w:t>
      </w:r>
      <w:r w:rsidR="00AA4D69" w:rsidRPr="00AA4D69">
        <w:t xml:space="preserve"> следует внимательно ознакомиться с правилами доверительного управления паевым инвестиционным фондом.</w:t>
      </w:r>
    </w:p>
    <w:p w:rsidR="00AA4D69" w:rsidRPr="00AA4D69" w:rsidRDefault="004A5757" w:rsidP="00AA4D69">
      <w:pPr>
        <w:spacing w:before="60" w:after="60"/>
        <w:ind w:firstLine="708"/>
        <w:jc w:val="both"/>
        <w:rPr>
          <w:b/>
        </w:rPr>
      </w:pPr>
      <w:r>
        <w:t xml:space="preserve"> </w:t>
      </w:r>
      <w:r w:rsidRPr="00AA4D69">
        <w:t>Правилами доверительного управления паевым инвестиционным фонд</w:t>
      </w:r>
      <w:r w:rsidR="009051C8">
        <w:t>ом</w:t>
      </w:r>
      <w:r w:rsidRPr="00AA4D69">
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4A5757" w:rsidRDefault="004A5757" w:rsidP="004A5757">
      <w:pPr>
        <w:spacing w:before="60" w:after="60"/>
        <w:ind w:firstLine="708"/>
        <w:jc w:val="both"/>
      </w:pPr>
      <w:r w:rsidRPr="00AA4D69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4C552B">
        <w:rPr>
          <w:lang w:val="en"/>
        </w:rPr>
        <w:t>www</w:t>
      </w:r>
      <w:r w:rsidRPr="004C552B">
        <w:t>.</w:t>
      </w:r>
      <w:proofErr w:type="spellStart"/>
      <w:r w:rsidRPr="004C552B">
        <w:rPr>
          <w:lang w:val="en"/>
        </w:rPr>
        <w:t>tkbip</w:t>
      </w:r>
      <w:proofErr w:type="spellEnd"/>
      <w:r w:rsidRPr="004C552B">
        <w:t>.</w:t>
      </w:r>
      <w:proofErr w:type="spellStart"/>
      <w:r w:rsidRPr="004C552B">
        <w:rPr>
          <w:lang w:val="en-US"/>
        </w:rPr>
        <w:t>ru</w:t>
      </w:r>
      <w:proofErr w:type="spellEnd"/>
      <w:r w:rsidRPr="00AA4D69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</w:t>
      </w:r>
      <w:r>
        <w:t xml:space="preserve"> </w:t>
      </w:r>
      <w:hyperlink r:id="rId5" w:history="1">
        <w:r w:rsidR="004C552B" w:rsidRPr="004C552B">
          <w:rPr>
            <w:rStyle w:val="a4"/>
          </w:rPr>
          <w:t>https://tkbip.ru/sales/</w:t>
        </w:r>
      </w:hyperlink>
      <w:r>
        <w:t>).</w:t>
      </w:r>
    </w:p>
    <w:p w:rsidR="00FB1A2C" w:rsidRDefault="00FB1A2C" w:rsidP="00FB1A2C">
      <w:pPr>
        <w:spacing w:before="60" w:after="60"/>
        <w:jc w:val="both"/>
        <w:rPr>
          <w:b/>
        </w:rPr>
      </w:pPr>
    </w:p>
    <w:sectPr w:rsidR="00FB1A2C" w:rsidSect="000E72B8"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C"/>
    <w:rsid w:val="00000CE7"/>
    <w:rsid w:val="00001551"/>
    <w:rsid w:val="00003F1D"/>
    <w:rsid w:val="00004DA1"/>
    <w:rsid w:val="00004E6B"/>
    <w:rsid w:val="000101BB"/>
    <w:rsid w:val="000118B5"/>
    <w:rsid w:val="00012211"/>
    <w:rsid w:val="00012D32"/>
    <w:rsid w:val="000147E2"/>
    <w:rsid w:val="00015469"/>
    <w:rsid w:val="0001548F"/>
    <w:rsid w:val="00017CFE"/>
    <w:rsid w:val="00021275"/>
    <w:rsid w:val="00022EF6"/>
    <w:rsid w:val="00026BFD"/>
    <w:rsid w:val="00035234"/>
    <w:rsid w:val="000353AB"/>
    <w:rsid w:val="00035606"/>
    <w:rsid w:val="000360BB"/>
    <w:rsid w:val="00037E56"/>
    <w:rsid w:val="00041D2A"/>
    <w:rsid w:val="00041DB5"/>
    <w:rsid w:val="00043F7A"/>
    <w:rsid w:val="0004445C"/>
    <w:rsid w:val="00045103"/>
    <w:rsid w:val="000455EA"/>
    <w:rsid w:val="00045918"/>
    <w:rsid w:val="00045DD3"/>
    <w:rsid w:val="00047C3B"/>
    <w:rsid w:val="00050D54"/>
    <w:rsid w:val="00050DD3"/>
    <w:rsid w:val="00052040"/>
    <w:rsid w:val="000557AE"/>
    <w:rsid w:val="00055B6D"/>
    <w:rsid w:val="0005757A"/>
    <w:rsid w:val="000603FD"/>
    <w:rsid w:val="0006079F"/>
    <w:rsid w:val="000610F4"/>
    <w:rsid w:val="00061630"/>
    <w:rsid w:val="00061693"/>
    <w:rsid w:val="00061B9A"/>
    <w:rsid w:val="0006335C"/>
    <w:rsid w:val="00063A47"/>
    <w:rsid w:val="0006570D"/>
    <w:rsid w:val="000658EE"/>
    <w:rsid w:val="00065C91"/>
    <w:rsid w:val="00066518"/>
    <w:rsid w:val="00067F8E"/>
    <w:rsid w:val="00070652"/>
    <w:rsid w:val="00070A05"/>
    <w:rsid w:val="00071F6F"/>
    <w:rsid w:val="00072C4C"/>
    <w:rsid w:val="000731C9"/>
    <w:rsid w:val="000731E0"/>
    <w:rsid w:val="00073733"/>
    <w:rsid w:val="00073CD3"/>
    <w:rsid w:val="00075D6D"/>
    <w:rsid w:val="00075F9F"/>
    <w:rsid w:val="000767D2"/>
    <w:rsid w:val="00080BBD"/>
    <w:rsid w:val="00081936"/>
    <w:rsid w:val="00085E06"/>
    <w:rsid w:val="0008751A"/>
    <w:rsid w:val="00092894"/>
    <w:rsid w:val="00093A96"/>
    <w:rsid w:val="000A2D6D"/>
    <w:rsid w:val="000A40AB"/>
    <w:rsid w:val="000A44F3"/>
    <w:rsid w:val="000A66C3"/>
    <w:rsid w:val="000A6E06"/>
    <w:rsid w:val="000A6EFC"/>
    <w:rsid w:val="000B35B8"/>
    <w:rsid w:val="000B4493"/>
    <w:rsid w:val="000B47C7"/>
    <w:rsid w:val="000B6A04"/>
    <w:rsid w:val="000C1101"/>
    <w:rsid w:val="000C3784"/>
    <w:rsid w:val="000C37AE"/>
    <w:rsid w:val="000C58FD"/>
    <w:rsid w:val="000C61AB"/>
    <w:rsid w:val="000C69AC"/>
    <w:rsid w:val="000C72B5"/>
    <w:rsid w:val="000C7E91"/>
    <w:rsid w:val="000D04BC"/>
    <w:rsid w:val="000D0C30"/>
    <w:rsid w:val="000D39C5"/>
    <w:rsid w:val="000D4D6E"/>
    <w:rsid w:val="000E1546"/>
    <w:rsid w:val="000E1DF3"/>
    <w:rsid w:val="000E24C5"/>
    <w:rsid w:val="000E5A30"/>
    <w:rsid w:val="000E72B8"/>
    <w:rsid w:val="000F09DD"/>
    <w:rsid w:val="000F0C12"/>
    <w:rsid w:val="000F0E42"/>
    <w:rsid w:val="000F15D1"/>
    <w:rsid w:val="000F2662"/>
    <w:rsid w:val="000F3303"/>
    <w:rsid w:val="000F3ACF"/>
    <w:rsid w:val="000F44DB"/>
    <w:rsid w:val="000F4E8A"/>
    <w:rsid w:val="0010060F"/>
    <w:rsid w:val="001015E5"/>
    <w:rsid w:val="00101DD9"/>
    <w:rsid w:val="001023A9"/>
    <w:rsid w:val="001024BE"/>
    <w:rsid w:val="00103ABE"/>
    <w:rsid w:val="001059B7"/>
    <w:rsid w:val="00105B19"/>
    <w:rsid w:val="00106743"/>
    <w:rsid w:val="00111A34"/>
    <w:rsid w:val="001156B4"/>
    <w:rsid w:val="00121A8D"/>
    <w:rsid w:val="00123F9F"/>
    <w:rsid w:val="0012716C"/>
    <w:rsid w:val="00131598"/>
    <w:rsid w:val="00132F31"/>
    <w:rsid w:val="0013415E"/>
    <w:rsid w:val="001357D4"/>
    <w:rsid w:val="001359C2"/>
    <w:rsid w:val="00136E7F"/>
    <w:rsid w:val="001377BE"/>
    <w:rsid w:val="00140A59"/>
    <w:rsid w:val="00142104"/>
    <w:rsid w:val="00142726"/>
    <w:rsid w:val="001444FD"/>
    <w:rsid w:val="00144E6C"/>
    <w:rsid w:val="001463CB"/>
    <w:rsid w:val="00146F8D"/>
    <w:rsid w:val="0014794A"/>
    <w:rsid w:val="00150CEE"/>
    <w:rsid w:val="00151F4B"/>
    <w:rsid w:val="0015373A"/>
    <w:rsid w:val="00155039"/>
    <w:rsid w:val="001551E0"/>
    <w:rsid w:val="001553FD"/>
    <w:rsid w:val="00155782"/>
    <w:rsid w:val="00157045"/>
    <w:rsid w:val="00162069"/>
    <w:rsid w:val="001630D3"/>
    <w:rsid w:val="0016439A"/>
    <w:rsid w:val="00167473"/>
    <w:rsid w:val="00167C3A"/>
    <w:rsid w:val="00167D14"/>
    <w:rsid w:val="001732CD"/>
    <w:rsid w:val="00175557"/>
    <w:rsid w:val="00176908"/>
    <w:rsid w:val="00177EDF"/>
    <w:rsid w:val="00177FF9"/>
    <w:rsid w:val="0018370E"/>
    <w:rsid w:val="0018384A"/>
    <w:rsid w:val="00184BDB"/>
    <w:rsid w:val="0018583B"/>
    <w:rsid w:val="00185C62"/>
    <w:rsid w:val="001879AD"/>
    <w:rsid w:val="00187CBE"/>
    <w:rsid w:val="00190271"/>
    <w:rsid w:val="00192410"/>
    <w:rsid w:val="00192CC9"/>
    <w:rsid w:val="001935F5"/>
    <w:rsid w:val="0019395C"/>
    <w:rsid w:val="00193B4F"/>
    <w:rsid w:val="0019558C"/>
    <w:rsid w:val="00196B3E"/>
    <w:rsid w:val="00196BDF"/>
    <w:rsid w:val="001979D6"/>
    <w:rsid w:val="001A5100"/>
    <w:rsid w:val="001A573D"/>
    <w:rsid w:val="001A5887"/>
    <w:rsid w:val="001A6633"/>
    <w:rsid w:val="001A697A"/>
    <w:rsid w:val="001A7A29"/>
    <w:rsid w:val="001B5E4B"/>
    <w:rsid w:val="001B7417"/>
    <w:rsid w:val="001C0882"/>
    <w:rsid w:val="001C1162"/>
    <w:rsid w:val="001C214D"/>
    <w:rsid w:val="001C22AB"/>
    <w:rsid w:val="001D07AC"/>
    <w:rsid w:val="001D12E1"/>
    <w:rsid w:val="001D1A77"/>
    <w:rsid w:val="001D2DC7"/>
    <w:rsid w:val="001D37FE"/>
    <w:rsid w:val="001D53B8"/>
    <w:rsid w:val="001D54AA"/>
    <w:rsid w:val="001E0CE9"/>
    <w:rsid w:val="001E0FBA"/>
    <w:rsid w:val="001E211B"/>
    <w:rsid w:val="001E3B23"/>
    <w:rsid w:val="001E3B7C"/>
    <w:rsid w:val="001E40DA"/>
    <w:rsid w:val="001E626F"/>
    <w:rsid w:val="001E7B6F"/>
    <w:rsid w:val="001F15FB"/>
    <w:rsid w:val="001F226D"/>
    <w:rsid w:val="001F3F71"/>
    <w:rsid w:val="001F54F6"/>
    <w:rsid w:val="001F5D30"/>
    <w:rsid w:val="001F669A"/>
    <w:rsid w:val="001F685F"/>
    <w:rsid w:val="0020388A"/>
    <w:rsid w:val="002055BD"/>
    <w:rsid w:val="0020658A"/>
    <w:rsid w:val="00206FAA"/>
    <w:rsid w:val="0021181D"/>
    <w:rsid w:val="00215EE0"/>
    <w:rsid w:val="00216FFE"/>
    <w:rsid w:val="00220318"/>
    <w:rsid w:val="00220C5E"/>
    <w:rsid w:val="00220CC2"/>
    <w:rsid w:val="002218FB"/>
    <w:rsid w:val="00223AF4"/>
    <w:rsid w:val="00224A46"/>
    <w:rsid w:val="00224B2B"/>
    <w:rsid w:val="00227C5D"/>
    <w:rsid w:val="00232D5D"/>
    <w:rsid w:val="00233C33"/>
    <w:rsid w:val="00236D1E"/>
    <w:rsid w:val="002416B6"/>
    <w:rsid w:val="00241C96"/>
    <w:rsid w:val="002445AE"/>
    <w:rsid w:val="00244D89"/>
    <w:rsid w:val="0024644C"/>
    <w:rsid w:val="00246666"/>
    <w:rsid w:val="00250623"/>
    <w:rsid w:val="0025093B"/>
    <w:rsid w:val="002528F7"/>
    <w:rsid w:val="00253070"/>
    <w:rsid w:val="0025349D"/>
    <w:rsid w:val="00254505"/>
    <w:rsid w:val="00260DC0"/>
    <w:rsid w:val="002633F2"/>
    <w:rsid w:val="0026629B"/>
    <w:rsid w:val="00267DCF"/>
    <w:rsid w:val="002700F4"/>
    <w:rsid w:val="00270544"/>
    <w:rsid w:val="002711F4"/>
    <w:rsid w:val="00271C39"/>
    <w:rsid w:val="002765DC"/>
    <w:rsid w:val="0027685F"/>
    <w:rsid w:val="002809C0"/>
    <w:rsid w:val="0028187A"/>
    <w:rsid w:val="00286265"/>
    <w:rsid w:val="00286CD1"/>
    <w:rsid w:val="0029269E"/>
    <w:rsid w:val="00292C44"/>
    <w:rsid w:val="00296AE8"/>
    <w:rsid w:val="00296EDD"/>
    <w:rsid w:val="00296F42"/>
    <w:rsid w:val="002A0835"/>
    <w:rsid w:val="002A15EA"/>
    <w:rsid w:val="002A36E3"/>
    <w:rsid w:val="002A412D"/>
    <w:rsid w:val="002A4CCE"/>
    <w:rsid w:val="002A6490"/>
    <w:rsid w:val="002A7114"/>
    <w:rsid w:val="002B186E"/>
    <w:rsid w:val="002B18D7"/>
    <w:rsid w:val="002B40BC"/>
    <w:rsid w:val="002B55EC"/>
    <w:rsid w:val="002B5E12"/>
    <w:rsid w:val="002B5FA6"/>
    <w:rsid w:val="002B6916"/>
    <w:rsid w:val="002B73EF"/>
    <w:rsid w:val="002B7C63"/>
    <w:rsid w:val="002C0726"/>
    <w:rsid w:val="002C1B4A"/>
    <w:rsid w:val="002C343C"/>
    <w:rsid w:val="002C5953"/>
    <w:rsid w:val="002C5F1E"/>
    <w:rsid w:val="002C741E"/>
    <w:rsid w:val="002D0428"/>
    <w:rsid w:val="002D64D0"/>
    <w:rsid w:val="002E0845"/>
    <w:rsid w:val="002E20A3"/>
    <w:rsid w:val="002E2F23"/>
    <w:rsid w:val="002E31C7"/>
    <w:rsid w:val="002E3A23"/>
    <w:rsid w:val="002E3DB7"/>
    <w:rsid w:val="002E7A70"/>
    <w:rsid w:val="002F02F0"/>
    <w:rsid w:val="002F1F29"/>
    <w:rsid w:val="002F331A"/>
    <w:rsid w:val="002F5D84"/>
    <w:rsid w:val="0030142C"/>
    <w:rsid w:val="00302D2D"/>
    <w:rsid w:val="00305461"/>
    <w:rsid w:val="00306370"/>
    <w:rsid w:val="00311BC7"/>
    <w:rsid w:val="0031623F"/>
    <w:rsid w:val="003174C3"/>
    <w:rsid w:val="0032020C"/>
    <w:rsid w:val="0032183C"/>
    <w:rsid w:val="00323905"/>
    <w:rsid w:val="00324E28"/>
    <w:rsid w:val="00324E84"/>
    <w:rsid w:val="00325688"/>
    <w:rsid w:val="00326646"/>
    <w:rsid w:val="00331DEC"/>
    <w:rsid w:val="00333A1F"/>
    <w:rsid w:val="00334050"/>
    <w:rsid w:val="003340C3"/>
    <w:rsid w:val="003355D7"/>
    <w:rsid w:val="00337518"/>
    <w:rsid w:val="00337BEB"/>
    <w:rsid w:val="00343F39"/>
    <w:rsid w:val="00344736"/>
    <w:rsid w:val="0034534A"/>
    <w:rsid w:val="00346A31"/>
    <w:rsid w:val="00346FF1"/>
    <w:rsid w:val="00347EC7"/>
    <w:rsid w:val="0035049A"/>
    <w:rsid w:val="00350E8E"/>
    <w:rsid w:val="00351634"/>
    <w:rsid w:val="00356007"/>
    <w:rsid w:val="0035618E"/>
    <w:rsid w:val="00357954"/>
    <w:rsid w:val="003614C0"/>
    <w:rsid w:val="00363F4F"/>
    <w:rsid w:val="00374E77"/>
    <w:rsid w:val="00375C03"/>
    <w:rsid w:val="003766BE"/>
    <w:rsid w:val="003846A6"/>
    <w:rsid w:val="0038546E"/>
    <w:rsid w:val="00387457"/>
    <w:rsid w:val="003909B8"/>
    <w:rsid w:val="00391EA1"/>
    <w:rsid w:val="00392A14"/>
    <w:rsid w:val="00397741"/>
    <w:rsid w:val="003A1BBB"/>
    <w:rsid w:val="003A5809"/>
    <w:rsid w:val="003A69AC"/>
    <w:rsid w:val="003B1F66"/>
    <w:rsid w:val="003B43EC"/>
    <w:rsid w:val="003B6053"/>
    <w:rsid w:val="003B6B65"/>
    <w:rsid w:val="003B7281"/>
    <w:rsid w:val="003C053B"/>
    <w:rsid w:val="003C20BE"/>
    <w:rsid w:val="003C389D"/>
    <w:rsid w:val="003C54A4"/>
    <w:rsid w:val="003C63F3"/>
    <w:rsid w:val="003D2205"/>
    <w:rsid w:val="003D2B54"/>
    <w:rsid w:val="003D3516"/>
    <w:rsid w:val="003D3F76"/>
    <w:rsid w:val="003D509C"/>
    <w:rsid w:val="003D6C05"/>
    <w:rsid w:val="003D7BE4"/>
    <w:rsid w:val="003E059C"/>
    <w:rsid w:val="003E2A90"/>
    <w:rsid w:val="003E3CA0"/>
    <w:rsid w:val="003E60C1"/>
    <w:rsid w:val="003E6505"/>
    <w:rsid w:val="003E6A97"/>
    <w:rsid w:val="003E6E5E"/>
    <w:rsid w:val="003F080C"/>
    <w:rsid w:val="003F137F"/>
    <w:rsid w:val="003F1825"/>
    <w:rsid w:val="003F271C"/>
    <w:rsid w:val="003F2CBE"/>
    <w:rsid w:val="003F4509"/>
    <w:rsid w:val="003F4BA5"/>
    <w:rsid w:val="004024F6"/>
    <w:rsid w:val="00405630"/>
    <w:rsid w:val="00405821"/>
    <w:rsid w:val="0041000F"/>
    <w:rsid w:val="0041066E"/>
    <w:rsid w:val="00410841"/>
    <w:rsid w:val="00412451"/>
    <w:rsid w:val="00414493"/>
    <w:rsid w:val="0041563B"/>
    <w:rsid w:val="0041668D"/>
    <w:rsid w:val="0041687A"/>
    <w:rsid w:val="00416C25"/>
    <w:rsid w:val="00417548"/>
    <w:rsid w:val="00423991"/>
    <w:rsid w:val="00423A8D"/>
    <w:rsid w:val="00423D7E"/>
    <w:rsid w:val="004250B3"/>
    <w:rsid w:val="0042591D"/>
    <w:rsid w:val="00425A8B"/>
    <w:rsid w:val="00426093"/>
    <w:rsid w:val="00427574"/>
    <w:rsid w:val="004277B7"/>
    <w:rsid w:val="0043023E"/>
    <w:rsid w:val="004318DE"/>
    <w:rsid w:val="004336F8"/>
    <w:rsid w:val="00434108"/>
    <w:rsid w:val="00434810"/>
    <w:rsid w:val="00440640"/>
    <w:rsid w:val="00440A60"/>
    <w:rsid w:val="00441928"/>
    <w:rsid w:val="00442AB4"/>
    <w:rsid w:val="00444C88"/>
    <w:rsid w:val="00446119"/>
    <w:rsid w:val="00450154"/>
    <w:rsid w:val="004506AC"/>
    <w:rsid w:val="004524AD"/>
    <w:rsid w:val="0045354F"/>
    <w:rsid w:val="0045356A"/>
    <w:rsid w:val="00454027"/>
    <w:rsid w:val="00454ABA"/>
    <w:rsid w:val="00456ADD"/>
    <w:rsid w:val="00456BCE"/>
    <w:rsid w:val="00462D46"/>
    <w:rsid w:val="004643E7"/>
    <w:rsid w:val="00465914"/>
    <w:rsid w:val="004664B7"/>
    <w:rsid w:val="00473878"/>
    <w:rsid w:val="00473D24"/>
    <w:rsid w:val="00475709"/>
    <w:rsid w:val="0048167D"/>
    <w:rsid w:val="00482EDA"/>
    <w:rsid w:val="004838B6"/>
    <w:rsid w:val="00483F25"/>
    <w:rsid w:val="00486A2E"/>
    <w:rsid w:val="00487625"/>
    <w:rsid w:val="004878F3"/>
    <w:rsid w:val="00490F4A"/>
    <w:rsid w:val="004917EF"/>
    <w:rsid w:val="0049279B"/>
    <w:rsid w:val="00493622"/>
    <w:rsid w:val="00493747"/>
    <w:rsid w:val="00494236"/>
    <w:rsid w:val="004966CA"/>
    <w:rsid w:val="00497013"/>
    <w:rsid w:val="004A05D3"/>
    <w:rsid w:val="004A1523"/>
    <w:rsid w:val="004A1972"/>
    <w:rsid w:val="004A261B"/>
    <w:rsid w:val="004A3194"/>
    <w:rsid w:val="004A4BBE"/>
    <w:rsid w:val="004A5617"/>
    <w:rsid w:val="004A5757"/>
    <w:rsid w:val="004A5899"/>
    <w:rsid w:val="004A64C7"/>
    <w:rsid w:val="004A6B5C"/>
    <w:rsid w:val="004A717C"/>
    <w:rsid w:val="004B01DA"/>
    <w:rsid w:val="004B26F5"/>
    <w:rsid w:val="004B4D37"/>
    <w:rsid w:val="004B53C4"/>
    <w:rsid w:val="004B63B6"/>
    <w:rsid w:val="004B6A0D"/>
    <w:rsid w:val="004B7F8C"/>
    <w:rsid w:val="004C5272"/>
    <w:rsid w:val="004C552B"/>
    <w:rsid w:val="004C6A3A"/>
    <w:rsid w:val="004C7DAD"/>
    <w:rsid w:val="004D08AE"/>
    <w:rsid w:val="004D239E"/>
    <w:rsid w:val="004D48A2"/>
    <w:rsid w:val="004D4DBB"/>
    <w:rsid w:val="004D4EFE"/>
    <w:rsid w:val="004D5895"/>
    <w:rsid w:val="004D6379"/>
    <w:rsid w:val="004D75EE"/>
    <w:rsid w:val="004E1AD6"/>
    <w:rsid w:val="004E2376"/>
    <w:rsid w:val="004E285B"/>
    <w:rsid w:val="004E2F0C"/>
    <w:rsid w:val="004E3A76"/>
    <w:rsid w:val="004E4FEB"/>
    <w:rsid w:val="004E71AD"/>
    <w:rsid w:val="004F1D44"/>
    <w:rsid w:val="004F4570"/>
    <w:rsid w:val="004F51C3"/>
    <w:rsid w:val="004F66EF"/>
    <w:rsid w:val="0050242B"/>
    <w:rsid w:val="0050398A"/>
    <w:rsid w:val="00503B3B"/>
    <w:rsid w:val="00504C56"/>
    <w:rsid w:val="0050662B"/>
    <w:rsid w:val="00510E26"/>
    <w:rsid w:val="00514332"/>
    <w:rsid w:val="00514E4D"/>
    <w:rsid w:val="00514E61"/>
    <w:rsid w:val="00515944"/>
    <w:rsid w:val="0051671C"/>
    <w:rsid w:val="00524155"/>
    <w:rsid w:val="0052583A"/>
    <w:rsid w:val="00526967"/>
    <w:rsid w:val="00527440"/>
    <w:rsid w:val="005301A4"/>
    <w:rsid w:val="00531431"/>
    <w:rsid w:val="00533486"/>
    <w:rsid w:val="00533884"/>
    <w:rsid w:val="00537707"/>
    <w:rsid w:val="00537E5E"/>
    <w:rsid w:val="00540209"/>
    <w:rsid w:val="00540AF6"/>
    <w:rsid w:val="005427C2"/>
    <w:rsid w:val="00542FC4"/>
    <w:rsid w:val="00543DC5"/>
    <w:rsid w:val="00545F17"/>
    <w:rsid w:val="00547967"/>
    <w:rsid w:val="00547E39"/>
    <w:rsid w:val="0055042C"/>
    <w:rsid w:val="0055084D"/>
    <w:rsid w:val="0055097B"/>
    <w:rsid w:val="00551E92"/>
    <w:rsid w:val="00554735"/>
    <w:rsid w:val="0055791A"/>
    <w:rsid w:val="00562AC3"/>
    <w:rsid w:val="00563397"/>
    <w:rsid w:val="00564C0F"/>
    <w:rsid w:val="005673F4"/>
    <w:rsid w:val="00570112"/>
    <w:rsid w:val="005737A8"/>
    <w:rsid w:val="00575B77"/>
    <w:rsid w:val="00575E61"/>
    <w:rsid w:val="00577038"/>
    <w:rsid w:val="00581470"/>
    <w:rsid w:val="00583077"/>
    <w:rsid w:val="00583B38"/>
    <w:rsid w:val="00594DAF"/>
    <w:rsid w:val="00595469"/>
    <w:rsid w:val="00596A34"/>
    <w:rsid w:val="005976EC"/>
    <w:rsid w:val="005A336E"/>
    <w:rsid w:val="005A3B80"/>
    <w:rsid w:val="005A4008"/>
    <w:rsid w:val="005B10F8"/>
    <w:rsid w:val="005B1340"/>
    <w:rsid w:val="005B35CC"/>
    <w:rsid w:val="005B3B55"/>
    <w:rsid w:val="005B47AA"/>
    <w:rsid w:val="005B4B7F"/>
    <w:rsid w:val="005B5220"/>
    <w:rsid w:val="005B57DE"/>
    <w:rsid w:val="005C0C48"/>
    <w:rsid w:val="005C1174"/>
    <w:rsid w:val="005C1366"/>
    <w:rsid w:val="005C2629"/>
    <w:rsid w:val="005C39ED"/>
    <w:rsid w:val="005C40F6"/>
    <w:rsid w:val="005C4B42"/>
    <w:rsid w:val="005C644C"/>
    <w:rsid w:val="005C6635"/>
    <w:rsid w:val="005C7186"/>
    <w:rsid w:val="005C7395"/>
    <w:rsid w:val="005D125F"/>
    <w:rsid w:val="005D237D"/>
    <w:rsid w:val="005D23CA"/>
    <w:rsid w:val="005D4CE8"/>
    <w:rsid w:val="005D5BC5"/>
    <w:rsid w:val="005D6A80"/>
    <w:rsid w:val="005D6B74"/>
    <w:rsid w:val="005D7293"/>
    <w:rsid w:val="005E39DE"/>
    <w:rsid w:val="005E434E"/>
    <w:rsid w:val="005E6715"/>
    <w:rsid w:val="005E736B"/>
    <w:rsid w:val="005E73BF"/>
    <w:rsid w:val="005E7C85"/>
    <w:rsid w:val="005F0C75"/>
    <w:rsid w:val="005F170E"/>
    <w:rsid w:val="005F2F7B"/>
    <w:rsid w:val="005F2FC1"/>
    <w:rsid w:val="005F34BF"/>
    <w:rsid w:val="005F406E"/>
    <w:rsid w:val="005F4901"/>
    <w:rsid w:val="005F5323"/>
    <w:rsid w:val="005F6174"/>
    <w:rsid w:val="005F6E04"/>
    <w:rsid w:val="005F6FBE"/>
    <w:rsid w:val="0060320A"/>
    <w:rsid w:val="0060393B"/>
    <w:rsid w:val="00603B22"/>
    <w:rsid w:val="00603FE1"/>
    <w:rsid w:val="00606CE4"/>
    <w:rsid w:val="006118C6"/>
    <w:rsid w:val="0061345B"/>
    <w:rsid w:val="00613D92"/>
    <w:rsid w:val="006161BB"/>
    <w:rsid w:val="00617494"/>
    <w:rsid w:val="006174F3"/>
    <w:rsid w:val="00617A56"/>
    <w:rsid w:val="006218E5"/>
    <w:rsid w:val="0062555A"/>
    <w:rsid w:val="00625F2F"/>
    <w:rsid w:val="00627C9E"/>
    <w:rsid w:val="00633038"/>
    <w:rsid w:val="0063498B"/>
    <w:rsid w:val="00634AE2"/>
    <w:rsid w:val="00635E3C"/>
    <w:rsid w:val="00635FF3"/>
    <w:rsid w:val="006404E6"/>
    <w:rsid w:val="00640AD4"/>
    <w:rsid w:val="00642B34"/>
    <w:rsid w:val="00643554"/>
    <w:rsid w:val="00643A62"/>
    <w:rsid w:val="006462B4"/>
    <w:rsid w:val="00650608"/>
    <w:rsid w:val="00650AF8"/>
    <w:rsid w:val="00650F81"/>
    <w:rsid w:val="00652899"/>
    <w:rsid w:val="006541EE"/>
    <w:rsid w:val="00655B1F"/>
    <w:rsid w:val="00657BE4"/>
    <w:rsid w:val="00657E1B"/>
    <w:rsid w:val="006637B3"/>
    <w:rsid w:val="0066640F"/>
    <w:rsid w:val="00666B4D"/>
    <w:rsid w:val="00667D72"/>
    <w:rsid w:val="00671033"/>
    <w:rsid w:val="0067124A"/>
    <w:rsid w:val="006738B0"/>
    <w:rsid w:val="00673910"/>
    <w:rsid w:val="00677ACE"/>
    <w:rsid w:val="00680EB2"/>
    <w:rsid w:val="006816B5"/>
    <w:rsid w:val="00684611"/>
    <w:rsid w:val="00684A90"/>
    <w:rsid w:val="00690614"/>
    <w:rsid w:val="00691BE2"/>
    <w:rsid w:val="00691F19"/>
    <w:rsid w:val="0069312E"/>
    <w:rsid w:val="00697798"/>
    <w:rsid w:val="006A0BBC"/>
    <w:rsid w:val="006A1AF2"/>
    <w:rsid w:val="006A4CA9"/>
    <w:rsid w:val="006A4D84"/>
    <w:rsid w:val="006A58BB"/>
    <w:rsid w:val="006A7290"/>
    <w:rsid w:val="006A7740"/>
    <w:rsid w:val="006A7A3F"/>
    <w:rsid w:val="006B3E02"/>
    <w:rsid w:val="006B6114"/>
    <w:rsid w:val="006B7C91"/>
    <w:rsid w:val="006C1EF7"/>
    <w:rsid w:val="006C2775"/>
    <w:rsid w:val="006C28E8"/>
    <w:rsid w:val="006C4E24"/>
    <w:rsid w:val="006C6122"/>
    <w:rsid w:val="006C6A58"/>
    <w:rsid w:val="006D08C9"/>
    <w:rsid w:val="006D3953"/>
    <w:rsid w:val="006D4DCA"/>
    <w:rsid w:val="006D7E30"/>
    <w:rsid w:val="006D7EDF"/>
    <w:rsid w:val="006E124F"/>
    <w:rsid w:val="006E3543"/>
    <w:rsid w:val="006E3A39"/>
    <w:rsid w:val="006E5167"/>
    <w:rsid w:val="006E54BE"/>
    <w:rsid w:val="006E5B18"/>
    <w:rsid w:val="006E668B"/>
    <w:rsid w:val="006E70DE"/>
    <w:rsid w:val="006E7B2A"/>
    <w:rsid w:val="006E7D3F"/>
    <w:rsid w:val="006F167A"/>
    <w:rsid w:val="006F3CDD"/>
    <w:rsid w:val="00702D15"/>
    <w:rsid w:val="00704A92"/>
    <w:rsid w:val="00707097"/>
    <w:rsid w:val="0070717C"/>
    <w:rsid w:val="00707D0A"/>
    <w:rsid w:val="0071080A"/>
    <w:rsid w:val="00710B16"/>
    <w:rsid w:val="00711C3F"/>
    <w:rsid w:val="00711ED4"/>
    <w:rsid w:val="00712015"/>
    <w:rsid w:val="00712854"/>
    <w:rsid w:val="00717D2E"/>
    <w:rsid w:val="00720354"/>
    <w:rsid w:val="007203A7"/>
    <w:rsid w:val="007217A5"/>
    <w:rsid w:val="00725B6C"/>
    <w:rsid w:val="00726F15"/>
    <w:rsid w:val="00727E7B"/>
    <w:rsid w:val="00730134"/>
    <w:rsid w:val="007302DA"/>
    <w:rsid w:val="0073243F"/>
    <w:rsid w:val="00734431"/>
    <w:rsid w:val="00734B92"/>
    <w:rsid w:val="00740608"/>
    <w:rsid w:val="007426A2"/>
    <w:rsid w:val="0074283E"/>
    <w:rsid w:val="00742F77"/>
    <w:rsid w:val="0074318B"/>
    <w:rsid w:val="007431D1"/>
    <w:rsid w:val="007455A3"/>
    <w:rsid w:val="00746B05"/>
    <w:rsid w:val="00746FE4"/>
    <w:rsid w:val="00750480"/>
    <w:rsid w:val="00753AF8"/>
    <w:rsid w:val="00753F49"/>
    <w:rsid w:val="007546FF"/>
    <w:rsid w:val="007550DA"/>
    <w:rsid w:val="007564F1"/>
    <w:rsid w:val="00757863"/>
    <w:rsid w:val="00760ED5"/>
    <w:rsid w:val="00760F42"/>
    <w:rsid w:val="007630E1"/>
    <w:rsid w:val="007634C2"/>
    <w:rsid w:val="00764996"/>
    <w:rsid w:val="00765F50"/>
    <w:rsid w:val="00766439"/>
    <w:rsid w:val="00767227"/>
    <w:rsid w:val="00771DC6"/>
    <w:rsid w:val="00772565"/>
    <w:rsid w:val="00775705"/>
    <w:rsid w:val="00775A24"/>
    <w:rsid w:val="00775C42"/>
    <w:rsid w:val="00785951"/>
    <w:rsid w:val="0078627D"/>
    <w:rsid w:val="007870D5"/>
    <w:rsid w:val="00787CC9"/>
    <w:rsid w:val="0079099C"/>
    <w:rsid w:val="00790CB0"/>
    <w:rsid w:val="007926F9"/>
    <w:rsid w:val="00793186"/>
    <w:rsid w:val="00793890"/>
    <w:rsid w:val="00794590"/>
    <w:rsid w:val="00794DB7"/>
    <w:rsid w:val="00796D47"/>
    <w:rsid w:val="00797014"/>
    <w:rsid w:val="00797CCE"/>
    <w:rsid w:val="007A19C3"/>
    <w:rsid w:val="007A21A2"/>
    <w:rsid w:val="007A2A43"/>
    <w:rsid w:val="007A2F67"/>
    <w:rsid w:val="007A51A7"/>
    <w:rsid w:val="007A753F"/>
    <w:rsid w:val="007B010B"/>
    <w:rsid w:val="007B2199"/>
    <w:rsid w:val="007B3A52"/>
    <w:rsid w:val="007B5A00"/>
    <w:rsid w:val="007B6ED7"/>
    <w:rsid w:val="007C3082"/>
    <w:rsid w:val="007C4555"/>
    <w:rsid w:val="007C58EA"/>
    <w:rsid w:val="007C71CA"/>
    <w:rsid w:val="007C7215"/>
    <w:rsid w:val="007C7FE4"/>
    <w:rsid w:val="007D3CAE"/>
    <w:rsid w:val="007D5784"/>
    <w:rsid w:val="007E1099"/>
    <w:rsid w:val="007E1EF9"/>
    <w:rsid w:val="007E302E"/>
    <w:rsid w:val="007E3C14"/>
    <w:rsid w:val="007E4780"/>
    <w:rsid w:val="007E6A0B"/>
    <w:rsid w:val="007F1081"/>
    <w:rsid w:val="007F2522"/>
    <w:rsid w:val="007F4F3C"/>
    <w:rsid w:val="007F70D3"/>
    <w:rsid w:val="007F7146"/>
    <w:rsid w:val="00805211"/>
    <w:rsid w:val="00805702"/>
    <w:rsid w:val="008107FE"/>
    <w:rsid w:val="00814D01"/>
    <w:rsid w:val="00817265"/>
    <w:rsid w:val="008274B1"/>
    <w:rsid w:val="00841881"/>
    <w:rsid w:val="00842E35"/>
    <w:rsid w:val="008438B7"/>
    <w:rsid w:val="008449D6"/>
    <w:rsid w:val="00844B2F"/>
    <w:rsid w:val="00844F58"/>
    <w:rsid w:val="00846630"/>
    <w:rsid w:val="00846692"/>
    <w:rsid w:val="00846ACA"/>
    <w:rsid w:val="00850798"/>
    <w:rsid w:val="008548A2"/>
    <w:rsid w:val="008610F7"/>
    <w:rsid w:val="00861CA6"/>
    <w:rsid w:val="00862F9A"/>
    <w:rsid w:val="00862FCE"/>
    <w:rsid w:val="00864CAE"/>
    <w:rsid w:val="00864FDB"/>
    <w:rsid w:val="008665CC"/>
    <w:rsid w:val="0086690D"/>
    <w:rsid w:val="008721EA"/>
    <w:rsid w:val="008747BB"/>
    <w:rsid w:val="00874AB0"/>
    <w:rsid w:val="008819CE"/>
    <w:rsid w:val="00881BC0"/>
    <w:rsid w:val="00883CDF"/>
    <w:rsid w:val="0089173F"/>
    <w:rsid w:val="008951DF"/>
    <w:rsid w:val="008A0268"/>
    <w:rsid w:val="008A035E"/>
    <w:rsid w:val="008A13BC"/>
    <w:rsid w:val="008A2832"/>
    <w:rsid w:val="008A33DA"/>
    <w:rsid w:val="008A42AF"/>
    <w:rsid w:val="008A4BCA"/>
    <w:rsid w:val="008A50EC"/>
    <w:rsid w:val="008B0496"/>
    <w:rsid w:val="008B23FE"/>
    <w:rsid w:val="008B2711"/>
    <w:rsid w:val="008B309F"/>
    <w:rsid w:val="008B34C2"/>
    <w:rsid w:val="008B39FD"/>
    <w:rsid w:val="008B6A3D"/>
    <w:rsid w:val="008B742E"/>
    <w:rsid w:val="008B751B"/>
    <w:rsid w:val="008C1940"/>
    <w:rsid w:val="008C30C9"/>
    <w:rsid w:val="008C52D7"/>
    <w:rsid w:val="008E08C7"/>
    <w:rsid w:val="008E3A27"/>
    <w:rsid w:val="008E3B94"/>
    <w:rsid w:val="008E61F5"/>
    <w:rsid w:val="008F1B09"/>
    <w:rsid w:val="008F2BEA"/>
    <w:rsid w:val="008F3082"/>
    <w:rsid w:val="008F3F18"/>
    <w:rsid w:val="008F43EB"/>
    <w:rsid w:val="008F4C6F"/>
    <w:rsid w:val="008F5CCE"/>
    <w:rsid w:val="00900FA3"/>
    <w:rsid w:val="00901225"/>
    <w:rsid w:val="00901339"/>
    <w:rsid w:val="00901CE2"/>
    <w:rsid w:val="009038B9"/>
    <w:rsid w:val="009051C8"/>
    <w:rsid w:val="009054C6"/>
    <w:rsid w:val="0090580F"/>
    <w:rsid w:val="009115D7"/>
    <w:rsid w:val="00911ABD"/>
    <w:rsid w:val="00912C19"/>
    <w:rsid w:val="00912E71"/>
    <w:rsid w:val="009130B1"/>
    <w:rsid w:val="00921161"/>
    <w:rsid w:val="009212EA"/>
    <w:rsid w:val="00926DFB"/>
    <w:rsid w:val="00927807"/>
    <w:rsid w:val="00932628"/>
    <w:rsid w:val="00934204"/>
    <w:rsid w:val="009353AA"/>
    <w:rsid w:val="00937223"/>
    <w:rsid w:val="00942F8D"/>
    <w:rsid w:val="00945A31"/>
    <w:rsid w:val="00945E3A"/>
    <w:rsid w:val="009504B7"/>
    <w:rsid w:val="00950C95"/>
    <w:rsid w:val="00951DA3"/>
    <w:rsid w:val="00953F13"/>
    <w:rsid w:val="0095472C"/>
    <w:rsid w:val="0095477A"/>
    <w:rsid w:val="00954B12"/>
    <w:rsid w:val="0095648D"/>
    <w:rsid w:val="009604DA"/>
    <w:rsid w:val="00962D5F"/>
    <w:rsid w:val="00964030"/>
    <w:rsid w:val="0096485D"/>
    <w:rsid w:val="009746F8"/>
    <w:rsid w:val="00975192"/>
    <w:rsid w:val="009763F9"/>
    <w:rsid w:val="009775DE"/>
    <w:rsid w:val="00977AFD"/>
    <w:rsid w:val="009838AE"/>
    <w:rsid w:val="00985498"/>
    <w:rsid w:val="0099097A"/>
    <w:rsid w:val="0099115B"/>
    <w:rsid w:val="0099119D"/>
    <w:rsid w:val="00996C16"/>
    <w:rsid w:val="009A1EC6"/>
    <w:rsid w:val="009A346A"/>
    <w:rsid w:val="009A34D7"/>
    <w:rsid w:val="009A37EA"/>
    <w:rsid w:val="009A4A78"/>
    <w:rsid w:val="009B0734"/>
    <w:rsid w:val="009B080A"/>
    <w:rsid w:val="009B11B0"/>
    <w:rsid w:val="009B2444"/>
    <w:rsid w:val="009B4CA8"/>
    <w:rsid w:val="009C0BFE"/>
    <w:rsid w:val="009C22E9"/>
    <w:rsid w:val="009C5C90"/>
    <w:rsid w:val="009D0B4A"/>
    <w:rsid w:val="009D1511"/>
    <w:rsid w:val="009D1770"/>
    <w:rsid w:val="009D29D5"/>
    <w:rsid w:val="009D35A3"/>
    <w:rsid w:val="009D38AA"/>
    <w:rsid w:val="009D43EA"/>
    <w:rsid w:val="009D5226"/>
    <w:rsid w:val="009E472C"/>
    <w:rsid w:val="009E4AC6"/>
    <w:rsid w:val="009E4EF3"/>
    <w:rsid w:val="009F1BF6"/>
    <w:rsid w:val="009F4F7D"/>
    <w:rsid w:val="009F54B8"/>
    <w:rsid w:val="009F5A18"/>
    <w:rsid w:val="009F6071"/>
    <w:rsid w:val="009F6E81"/>
    <w:rsid w:val="00A004ED"/>
    <w:rsid w:val="00A0196E"/>
    <w:rsid w:val="00A02FC6"/>
    <w:rsid w:val="00A03502"/>
    <w:rsid w:val="00A04EBC"/>
    <w:rsid w:val="00A07A22"/>
    <w:rsid w:val="00A10957"/>
    <w:rsid w:val="00A11621"/>
    <w:rsid w:val="00A1260F"/>
    <w:rsid w:val="00A143E1"/>
    <w:rsid w:val="00A14C64"/>
    <w:rsid w:val="00A15468"/>
    <w:rsid w:val="00A16214"/>
    <w:rsid w:val="00A217FE"/>
    <w:rsid w:val="00A22E6B"/>
    <w:rsid w:val="00A231A7"/>
    <w:rsid w:val="00A23B25"/>
    <w:rsid w:val="00A24512"/>
    <w:rsid w:val="00A25311"/>
    <w:rsid w:val="00A26411"/>
    <w:rsid w:val="00A26A83"/>
    <w:rsid w:val="00A27B5B"/>
    <w:rsid w:val="00A31071"/>
    <w:rsid w:val="00A339E6"/>
    <w:rsid w:val="00A367DA"/>
    <w:rsid w:val="00A3697F"/>
    <w:rsid w:val="00A401F2"/>
    <w:rsid w:val="00A412B0"/>
    <w:rsid w:val="00A424AE"/>
    <w:rsid w:val="00A452C0"/>
    <w:rsid w:val="00A4564B"/>
    <w:rsid w:val="00A45830"/>
    <w:rsid w:val="00A507BB"/>
    <w:rsid w:val="00A53FD8"/>
    <w:rsid w:val="00A541D0"/>
    <w:rsid w:val="00A57418"/>
    <w:rsid w:val="00A574D4"/>
    <w:rsid w:val="00A60991"/>
    <w:rsid w:val="00A62123"/>
    <w:rsid w:val="00A62CDA"/>
    <w:rsid w:val="00A64121"/>
    <w:rsid w:val="00A64E43"/>
    <w:rsid w:val="00A6545A"/>
    <w:rsid w:val="00A65D00"/>
    <w:rsid w:val="00A66F76"/>
    <w:rsid w:val="00A67519"/>
    <w:rsid w:val="00A711A1"/>
    <w:rsid w:val="00A71984"/>
    <w:rsid w:val="00A74E5F"/>
    <w:rsid w:val="00A820D6"/>
    <w:rsid w:val="00A85013"/>
    <w:rsid w:val="00A874C4"/>
    <w:rsid w:val="00A9281B"/>
    <w:rsid w:val="00A93FCB"/>
    <w:rsid w:val="00A9428C"/>
    <w:rsid w:val="00AA0558"/>
    <w:rsid w:val="00AA06E8"/>
    <w:rsid w:val="00AA0E8C"/>
    <w:rsid w:val="00AA10E0"/>
    <w:rsid w:val="00AA1936"/>
    <w:rsid w:val="00AA2229"/>
    <w:rsid w:val="00AA4BBF"/>
    <w:rsid w:val="00AA4D69"/>
    <w:rsid w:val="00AA6C5A"/>
    <w:rsid w:val="00AB105A"/>
    <w:rsid w:val="00AB1D17"/>
    <w:rsid w:val="00AB3183"/>
    <w:rsid w:val="00AB4959"/>
    <w:rsid w:val="00AC30A9"/>
    <w:rsid w:val="00AC325A"/>
    <w:rsid w:val="00AC5D7E"/>
    <w:rsid w:val="00AC6136"/>
    <w:rsid w:val="00AC68F1"/>
    <w:rsid w:val="00AD0EC6"/>
    <w:rsid w:val="00AD2C31"/>
    <w:rsid w:val="00AD49CE"/>
    <w:rsid w:val="00AD52E0"/>
    <w:rsid w:val="00AD5E99"/>
    <w:rsid w:val="00AE00FC"/>
    <w:rsid w:val="00AE0463"/>
    <w:rsid w:val="00AE0ABD"/>
    <w:rsid w:val="00AE19FF"/>
    <w:rsid w:val="00AE2935"/>
    <w:rsid w:val="00AE2B4E"/>
    <w:rsid w:val="00AE2FAC"/>
    <w:rsid w:val="00AE457C"/>
    <w:rsid w:val="00AE5E35"/>
    <w:rsid w:val="00AF1B03"/>
    <w:rsid w:val="00AF400A"/>
    <w:rsid w:val="00AF4763"/>
    <w:rsid w:val="00AF503C"/>
    <w:rsid w:val="00B041CD"/>
    <w:rsid w:val="00B04998"/>
    <w:rsid w:val="00B0539E"/>
    <w:rsid w:val="00B06B8E"/>
    <w:rsid w:val="00B10BF7"/>
    <w:rsid w:val="00B10F61"/>
    <w:rsid w:val="00B118F1"/>
    <w:rsid w:val="00B1304A"/>
    <w:rsid w:val="00B145D0"/>
    <w:rsid w:val="00B14D28"/>
    <w:rsid w:val="00B164C4"/>
    <w:rsid w:val="00B16DDF"/>
    <w:rsid w:val="00B17AF3"/>
    <w:rsid w:val="00B20028"/>
    <w:rsid w:val="00B220EA"/>
    <w:rsid w:val="00B22B6B"/>
    <w:rsid w:val="00B230F2"/>
    <w:rsid w:val="00B23A52"/>
    <w:rsid w:val="00B2480A"/>
    <w:rsid w:val="00B27410"/>
    <w:rsid w:val="00B316A5"/>
    <w:rsid w:val="00B31BB9"/>
    <w:rsid w:val="00B325A8"/>
    <w:rsid w:val="00B34481"/>
    <w:rsid w:val="00B434F6"/>
    <w:rsid w:val="00B518DA"/>
    <w:rsid w:val="00B52CD2"/>
    <w:rsid w:val="00B57B93"/>
    <w:rsid w:val="00B600E5"/>
    <w:rsid w:val="00B61E1B"/>
    <w:rsid w:val="00B65508"/>
    <w:rsid w:val="00B656AC"/>
    <w:rsid w:val="00B657B4"/>
    <w:rsid w:val="00B65E2C"/>
    <w:rsid w:val="00B66383"/>
    <w:rsid w:val="00B66844"/>
    <w:rsid w:val="00B66A63"/>
    <w:rsid w:val="00B6787E"/>
    <w:rsid w:val="00B67C5C"/>
    <w:rsid w:val="00B7529C"/>
    <w:rsid w:val="00B75779"/>
    <w:rsid w:val="00B75D83"/>
    <w:rsid w:val="00B829AA"/>
    <w:rsid w:val="00B83B78"/>
    <w:rsid w:val="00B856AF"/>
    <w:rsid w:val="00B86906"/>
    <w:rsid w:val="00B876AA"/>
    <w:rsid w:val="00B907CC"/>
    <w:rsid w:val="00B90904"/>
    <w:rsid w:val="00B90935"/>
    <w:rsid w:val="00B94FA2"/>
    <w:rsid w:val="00B955F0"/>
    <w:rsid w:val="00B967B0"/>
    <w:rsid w:val="00B971BB"/>
    <w:rsid w:val="00BA00B1"/>
    <w:rsid w:val="00BA2882"/>
    <w:rsid w:val="00BA4BDF"/>
    <w:rsid w:val="00BA4BF1"/>
    <w:rsid w:val="00BA6048"/>
    <w:rsid w:val="00BB289D"/>
    <w:rsid w:val="00BB2BDB"/>
    <w:rsid w:val="00BB3550"/>
    <w:rsid w:val="00BB58D3"/>
    <w:rsid w:val="00BB5C32"/>
    <w:rsid w:val="00BC153E"/>
    <w:rsid w:val="00BC2A33"/>
    <w:rsid w:val="00BD1AD7"/>
    <w:rsid w:val="00BD3192"/>
    <w:rsid w:val="00BD5257"/>
    <w:rsid w:val="00BD64DD"/>
    <w:rsid w:val="00BD743A"/>
    <w:rsid w:val="00BD793D"/>
    <w:rsid w:val="00BE2182"/>
    <w:rsid w:val="00BE4C3A"/>
    <w:rsid w:val="00BE4D6C"/>
    <w:rsid w:val="00BE6DC9"/>
    <w:rsid w:val="00BE7903"/>
    <w:rsid w:val="00BF251D"/>
    <w:rsid w:val="00BF36FC"/>
    <w:rsid w:val="00BF5DA9"/>
    <w:rsid w:val="00BF6411"/>
    <w:rsid w:val="00BF779E"/>
    <w:rsid w:val="00BF79D8"/>
    <w:rsid w:val="00BF7B0B"/>
    <w:rsid w:val="00C026E9"/>
    <w:rsid w:val="00C02833"/>
    <w:rsid w:val="00C03612"/>
    <w:rsid w:val="00C0395B"/>
    <w:rsid w:val="00C03AEC"/>
    <w:rsid w:val="00C042BB"/>
    <w:rsid w:val="00C07C55"/>
    <w:rsid w:val="00C10EB6"/>
    <w:rsid w:val="00C12FC2"/>
    <w:rsid w:val="00C137B2"/>
    <w:rsid w:val="00C209C3"/>
    <w:rsid w:val="00C21118"/>
    <w:rsid w:val="00C256B3"/>
    <w:rsid w:val="00C27968"/>
    <w:rsid w:val="00C33120"/>
    <w:rsid w:val="00C350B7"/>
    <w:rsid w:val="00C36D69"/>
    <w:rsid w:val="00C41166"/>
    <w:rsid w:val="00C4135B"/>
    <w:rsid w:val="00C44867"/>
    <w:rsid w:val="00C479F6"/>
    <w:rsid w:val="00C501DE"/>
    <w:rsid w:val="00C513FF"/>
    <w:rsid w:val="00C51675"/>
    <w:rsid w:val="00C51AF6"/>
    <w:rsid w:val="00C51E29"/>
    <w:rsid w:val="00C55DE9"/>
    <w:rsid w:val="00C56282"/>
    <w:rsid w:val="00C5724E"/>
    <w:rsid w:val="00C575C7"/>
    <w:rsid w:val="00C6131D"/>
    <w:rsid w:val="00C6499F"/>
    <w:rsid w:val="00C64CEA"/>
    <w:rsid w:val="00C64E17"/>
    <w:rsid w:val="00C65E8C"/>
    <w:rsid w:val="00C6683D"/>
    <w:rsid w:val="00C66A4B"/>
    <w:rsid w:val="00C7091E"/>
    <w:rsid w:val="00C759D6"/>
    <w:rsid w:val="00C75F7B"/>
    <w:rsid w:val="00C7681E"/>
    <w:rsid w:val="00C778EB"/>
    <w:rsid w:val="00C84396"/>
    <w:rsid w:val="00C84600"/>
    <w:rsid w:val="00C848EB"/>
    <w:rsid w:val="00C85EA6"/>
    <w:rsid w:val="00C91284"/>
    <w:rsid w:val="00C91A4A"/>
    <w:rsid w:val="00C92DBF"/>
    <w:rsid w:val="00C94825"/>
    <w:rsid w:val="00C94CA4"/>
    <w:rsid w:val="00C96A4B"/>
    <w:rsid w:val="00C96C7A"/>
    <w:rsid w:val="00CA012E"/>
    <w:rsid w:val="00CA306A"/>
    <w:rsid w:val="00CA4592"/>
    <w:rsid w:val="00CA55DB"/>
    <w:rsid w:val="00CA5ABF"/>
    <w:rsid w:val="00CB2271"/>
    <w:rsid w:val="00CB38B6"/>
    <w:rsid w:val="00CB3C95"/>
    <w:rsid w:val="00CB4039"/>
    <w:rsid w:val="00CB5D6F"/>
    <w:rsid w:val="00CB74AF"/>
    <w:rsid w:val="00CC0CB2"/>
    <w:rsid w:val="00CC0F90"/>
    <w:rsid w:val="00CC1943"/>
    <w:rsid w:val="00CC19DB"/>
    <w:rsid w:val="00CC7766"/>
    <w:rsid w:val="00CD4C88"/>
    <w:rsid w:val="00CE1C6D"/>
    <w:rsid w:val="00CE34A6"/>
    <w:rsid w:val="00CE386F"/>
    <w:rsid w:val="00CE3FF1"/>
    <w:rsid w:val="00CE45D6"/>
    <w:rsid w:val="00CE49B5"/>
    <w:rsid w:val="00CE628F"/>
    <w:rsid w:val="00CE6ED4"/>
    <w:rsid w:val="00CF0A5F"/>
    <w:rsid w:val="00CF1011"/>
    <w:rsid w:val="00CF1D0B"/>
    <w:rsid w:val="00CF52AB"/>
    <w:rsid w:val="00CF5CF1"/>
    <w:rsid w:val="00CF6BE9"/>
    <w:rsid w:val="00CF7CAD"/>
    <w:rsid w:val="00D00AB8"/>
    <w:rsid w:val="00D0196E"/>
    <w:rsid w:val="00D01B0E"/>
    <w:rsid w:val="00D02124"/>
    <w:rsid w:val="00D021E3"/>
    <w:rsid w:val="00D02311"/>
    <w:rsid w:val="00D03605"/>
    <w:rsid w:val="00D062BD"/>
    <w:rsid w:val="00D1041C"/>
    <w:rsid w:val="00D10965"/>
    <w:rsid w:val="00D12282"/>
    <w:rsid w:val="00D13B3E"/>
    <w:rsid w:val="00D13BCA"/>
    <w:rsid w:val="00D13C5F"/>
    <w:rsid w:val="00D14F7D"/>
    <w:rsid w:val="00D229F6"/>
    <w:rsid w:val="00D2495C"/>
    <w:rsid w:val="00D25E8B"/>
    <w:rsid w:val="00D279C2"/>
    <w:rsid w:val="00D30385"/>
    <w:rsid w:val="00D3111D"/>
    <w:rsid w:val="00D31877"/>
    <w:rsid w:val="00D33127"/>
    <w:rsid w:val="00D361DB"/>
    <w:rsid w:val="00D37DD7"/>
    <w:rsid w:val="00D457D1"/>
    <w:rsid w:val="00D45FD2"/>
    <w:rsid w:val="00D46580"/>
    <w:rsid w:val="00D469FC"/>
    <w:rsid w:val="00D50CD1"/>
    <w:rsid w:val="00D543CD"/>
    <w:rsid w:val="00D54B65"/>
    <w:rsid w:val="00D54B85"/>
    <w:rsid w:val="00D560C0"/>
    <w:rsid w:val="00D57942"/>
    <w:rsid w:val="00D609C3"/>
    <w:rsid w:val="00D611AB"/>
    <w:rsid w:val="00D616F9"/>
    <w:rsid w:val="00D61AF9"/>
    <w:rsid w:val="00D61F42"/>
    <w:rsid w:val="00D637B6"/>
    <w:rsid w:val="00D6658D"/>
    <w:rsid w:val="00D67634"/>
    <w:rsid w:val="00D742C7"/>
    <w:rsid w:val="00D745F2"/>
    <w:rsid w:val="00D76698"/>
    <w:rsid w:val="00D80EEA"/>
    <w:rsid w:val="00D811F9"/>
    <w:rsid w:val="00D85C38"/>
    <w:rsid w:val="00D87664"/>
    <w:rsid w:val="00D9037C"/>
    <w:rsid w:val="00D91050"/>
    <w:rsid w:val="00D921A7"/>
    <w:rsid w:val="00D92672"/>
    <w:rsid w:val="00D945B2"/>
    <w:rsid w:val="00D949C3"/>
    <w:rsid w:val="00DA50F9"/>
    <w:rsid w:val="00DA5616"/>
    <w:rsid w:val="00DA600D"/>
    <w:rsid w:val="00DA65C7"/>
    <w:rsid w:val="00DA6CAA"/>
    <w:rsid w:val="00DA791A"/>
    <w:rsid w:val="00DB0C9A"/>
    <w:rsid w:val="00DB104E"/>
    <w:rsid w:val="00DB1C2B"/>
    <w:rsid w:val="00DB23B4"/>
    <w:rsid w:val="00DB4149"/>
    <w:rsid w:val="00DB478D"/>
    <w:rsid w:val="00DB5221"/>
    <w:rsid w:val="00DC0A67"/>
    <w:rsid w:val="00DC122D"/>
    <w:rsid w:val="00DC2DC1"/>
    <w:rsid w:val="00DC369A"/>
    <w:rsid w:val="00DC7AA4"/>
    <w:rsid w:val="00DD1008"/>
    <w:rsid w:val="00DD251F"/>
    <w:rsid w:val="00DD2B4E"/>
    <w:rsid w:val="00DD4F8E"/>
    <w:rsid w:val="00DD64A4"/>
    <w:rsid w:val="00DE10FF"/>
    <w:rsid w:val="00DE15E6"/>
    <w:rsid w:val="00DE1DFB"/>
    <w:rsid w:val="00DE2732"/>
    <w:rsid w:val="00DE4CC5"/>
    <w:rsid w:val="00DE657A"/>
    <w:rsid w:val="00DE69F6"/>
    <w:rsid w:val="00DE70CD"/>
    <w:rsid w:val="00DF01E9"/>
    <w:rsid w:val="00DF2C9E"/>
    <w:rsid w:val="00DF4211"/>
    <w:rsid w:val="00DF4700"/>
    <w:rsid w:val="00DF670C"/>
    <w:rsid w:val="00E00AB0"/>
    <w:rsid w:val="00E00DFD"/>
    <w:rsid w:val="00E01C06"/>
    <w:rsid w:val="00E0348D"/>
    <w:rsid w:val="00E07BC4"/>
    <w:rsid w:val="00E129E0"/>
    <w:rsid w:val="00E135AB"/>
    <w:rsid w:val="00E145CD"/>
    <w:rsid w:val="00E14EFD"/>
    <w:rsid w:val="00E21B10"/>
    <w:rsid w:val="00E226F6"/>
    <w:rsid w:val="00E25CA3"/>
    <w:rsid w:val="00E276CC"/>
    <w:rsid w:val="00E31E3D"/>
    <w:rsid w:val="00E33879"/>
    <w:rsid w:val="00E343DE"/>
    <w:rsid w:val="00E34CFF"/>
    <w:rsid w:val="00E367FA"/>
    <w:rsid w:val="00E3689C"/>
    <w:rsid w:val="00E36BFA"/>
    <w:rsid w:val="00E41577"/>
    <w:rsid w:val="00E42553"/>
    <w:rsid w:val="00E43212"/>
    <w:rsid w:val="00E459DD"/>
    <w:rsid w:val="00E46D43"/>
    <w:rsid w:val="00E53943"/>
    <w:rsid w:val="00E53B19"/>
    <w:rsid w:val="00E53E03"/>
    <w:rsid w:val="00E55E0E"/>
    <w:rsid w:val="00E572C2"/>
    <w:rsid w:val="00E604E6"/>
    <w:rsid w:val="00E6241D"/>
    <w:rsid w:val="00E63ECC"/>
    <w:rsid w:val="00E679BB"/>
    <w:rsid w:val="00E700FA"/>
    <w:rsid w:val="00E7150C"/>
    <w:rsid w:val="00E71F6D"/>
    <w:rsid w:val="00E71FC5"/>
    <w:rsid w:val="00E72C04"/>
    <w:rsid w:val="00E7322F"/>
    <w:rsid w:val="00E737D4"/>
    <w:rsid w:val="00E75ABD"/>
    <w:rsid w:val="00E75F5B"/>
    <w:rsid w:val="00E77E55"/>
    <w:rsid w:val="00E803A6"/>
    <w:rsid w:val="00E8163F"/>
    <w:rsid w:val="00E8199F"/>
    <w:rsid w:val="00E81C2E"/>
    <w:rsid w:val="00E81FBF"/>
    <w:rsid w:val="00E83BFD"/>
    <w:rsid w:val="00E8597C"/>
    <w:rsid w:val="00E8622F"/>
    <w:rsid w:val="00E87337"/>
    <w:rsid w:val="00E91D07"/>
    <w:rsid w:val="00E9241A"/>
    <w:rsid w:val="00E94532"/>
    <w:rsid w:val="00E95E3E"/>
    <w:rsid w:val="00EA06D6"/>
    <w:rsid w:val="00EA2CCD"/>
    <w:rsid w:val="00EA3621"/>
    <w:rsid w:val="00EA48FB"/>
    <w:rsid w:val="00EA51FB"/>
    <w:rsid w:val="00EA6401"/>
    <w:rsid w:val="00EA702C"/>
    <w:rsid w:val="00EA71D0"/>
    <w:rsid w:val="00EB15FB"/>
    <w:rsid w:val="00EC0C04"/>
    <w:rsid w:val="00EC0C8D"/>
    <w:rsid w:val="00EC0FBD"/>
    <w:rsid w:val="00EC1C90"/>
    <w:rsid w:val="00EC1D44"/>
    <w:rsid w:val="00EC5DE2"/>
    <w:rsid w:val="00ED00DF"/>
    <w:rsid w:val="00ED0DE6"/>
    <w:rsid w:val="00ED2AB4"/>
    <w:rsid w:val="00ED568A"/>
    <w:rsid w:val="00ED6320"/>
    <w:rsid w:val="00ED770C"/>
    <w:rsid w:val="00EE0A72"/>
    <w:rsid w:val="00EE36B7"/>
    <w:rsid w:val="00EE3983"/>
    <w:rsid w:val="00EE4D1C"/>
    <w:rsid w:val="00EE6419"/>
    <w:rsid w:val="00EE680D"/>
    <w:rsid w:val="00EE6B07"/>
    <w:rsid w:val="00EF01C9"/>
    <w:rsid w:val="00EF14EC"/>
    <w:rsid w:val="00EF413E"/>
    <w:rsid w:val="00EF4D16"/>
    <w:rsid w:val="00F00340"/>
    <w:rsid w:val="00F00D74"/>
    <w:rsid w:val="00F017B6"/>
    <w:rsid w:val="00F01D2C"/>
    <w:rsid w:val="00F027E6"/>
    <w:rsid w:val="00F02A89"/>
    <w:rsid w:val="00F02EBE"/>
    <w:rsid w:val="00F03DD4"/>
    <w:rsid w:val="00F04FE9"/>
    <w:rsid w:val="00F05359"/>
    <w:rsid w:val="00F05C10"/>
    <w:rsid w:val="00F06374"/>
    <w:rsid w:val="00F1461D"/>
    <w:rsid w:val="00F14D66"/>
    <w:rsid w:val="00F14F69"/>
    <w:rsid w:val="00F171C7"/>
    <w:rsid w:val="00F17CD1"/>
    <w:rsid w:val="00F2014F"/>
    <w:rsid w:val="00F21A49"/>
    <w:rsid w:val="00F255D1"/>
    <w:rsid w:val="00F26CF1"/>
    <w:rsid w:val="00F3179E"/>
    <w:rsid w:val="00F33E0E"/>
    <w:rsid w:val="00F429A6"/>
    <w:rsid w:val="00F43CE0"/>
    <w:rsid w:val="00F46ADE"/>
    <w:rsid w:val="00F53D7E"/>
    <w:rsid w:val="00F543D0"/>
    <w:rsid w:val="00F55046"/>
    <w:rsid w:val="00F551BA"/>
    <w:rsid w:val="00F553E4"/>
    <w:rsid w:val="00F56653"/>
    <w:rsid w:val="00F57BC9"/>
    <w:rsid w:val="00F57BF3"/>
    <w:rsid w:val="00F57C25"/>
    <w:rsid w:val="00F57CBC"/>
    <w:rsid w:val="00F6035E"/>
    <w:rsid w:val="00F62A19"/>
    <w:rsid w:val="00F6376B"/>
    <w:rsid w:val="00F64318"/>
    <w:rsid w:val="00F6438C"/>
    <w:rsid w:val="00F66774"/>
    <w:rsid w:val="00F67B24"/>
    <w:rsid w:val="00F726D4"/>
    <w:rsid w:val="00F74024"/>
    <w:rsid w:val="00F74DE9"/>
    <w:rsid w:val="00F76BCC"/>
    <w:rsid w:val="00F777CE"/>
    <w:rsid w:val="00F80247"/>
    <w:rsid w:val="00F80D64"/>
    <w:rsid w:val="00F81DFA"/>
    <w:rsid w:val="00F82A91"/>
    <w:rsid w:val="00F8406A"/>
    <w:rsid w:val="00F872D5"/>
    <w:rsid w:val="00F8789C"/>
    <w:rsid w:val="00F9081B"/>
    <w:rsid w:val="00F913CF"/>
    <w:rsid w:val="00F9354E"/>
    <w:rsid w:val="00F97264"/>
    <w:rsid w:val="00FA51CA"/>
    <w:rsid w:val="00FA656C"/>
    <w:rsid w:val="00FB14BB"/>
    <w:rsid w:val="00FB1A2C"/>
    <w:rsid w:val="00FB2BF0"/>
    <w:rsid w:val="00FB4D53"/>
    <w:rsid w:val="00FB5ADC"/>
    <w:rsid w:val="00FC0EF6"/>
    <w:rsid w:val="00FC30FE"/>
    <w:rsid w:val="00FC5114"/>
    <w:rsid w:val="00FC6919"/>
    <w:rsid w:val="00FD1557"/>
    <w:rsid w:val="00FD1910"/>
    <w:rsid w:val="00FD1D8A"/>
    <w:rsid w:val="00FD2063"/>
    <w:rsid w:val="00FD3E9F"/>
    <w:rsid w:val="00FD4287"/>
    <w:rsid w:val="00FD4EAD"/>
    <w:rsid w:val="00FD6710"/>
    <w:rsid w:val="00FE1585"/>
    <w:rsid w:val="00FF1E88"/>
    <w:rsid w:val="00FF4822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9B26F7"/>
  <w14:defaultImageDpi w14:val="0"/>
  <w15:docId w15:val="{EF4607EA-CDB1-4C66-8296-A6AC4797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2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1A2C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B1A2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953F13"/>
    <w:rPr>
      <w:rFonts w:cs="Times New Roman"/>
    </w:rPr>
  </w:style>
  <w:style w:type="paragraph" w:styleId="a3">
    <w:name w:val="Normal (Web)"/>
    <w:basedOn w:val="a"/>
    <w:uiPriority w:val="99"/>
    <w:unhideWhenUsed/>
    <w:rsid w:val="00FB1A2C"/>
    <w:pPr>
      <w:spacing w:after="360"/>
    </w:pPr>
  </w:style>
  <w:style w:type="character" w:styleId="a4">
    <w:name w:val="Hyperlink"/>
    <w:basedOn w:val="a0"/>
    <w:uiPriority w:val="99"/>
    <w:unhideWhenUsed/>
    <w:rsid w:val="00953F1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B3B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5B3B55"/>
    <w:rPr>
      <w:rFonts w:ascii="Segoe UI" w:eastAsia="Batang" w:hAnsi="Segoe UI" w:cs="Segoe UI"/>
      <w:sz w:val="18"/>
      <w:szCs w:val="18"/>
      <w:lang w:val="x-none" w:eastAsia="ru-RU"/>
    </w:rPr>
  </w:style>
  <w:style w:type="character" w:styleId="a7">
    <w:name w:val="annotation reference"/>
    <w:basedOn w:val="a0"/>
    <w:uiPriority w:val="99"/>
    <w:rsid w:val="009051C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9051C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9051C8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rsid w:val="009051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locked/>
    <w:rsid w:val="009051C8"/>
    <w:rPr>
      <w:rFonts w:ascii="Times New Roman" w:eastAsia="Batang" w:hAnsi="Times New Roman" w:cs="Times New Roman"/>
      <w:b/>
      <w:bCs/>
      <w:sz w:val="20"/>
      <w:szCs w:val="20"/>
      <w:lang w:val="x-none" w:eastAsia="ru-RU"/>
    </w:rPr>
  </w:style>
  <w:style w:type="character" w:styleId="ac">
    <w:name w:val="FollowedHyperlink"/>
    <w:basedOn w:val="a0"/>
    <w:uiPriority w:val="99"/>
    <w:rsid w:val="004C552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kbip.ru/sales/" TargetMode="External"/><Relationship Id="rId4" Type="http://schemas.openxmlformats.org/officeDocument/2006/relationships/hyperlink" Target="https://tkbip.ru/disclosure-of-information/reporting-of-mutual-funds/215350003750272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2023-04-17T15:46:00Z</cp:lastPrinted>
  <dcterms:created xsi:type="dcterms:W3CDTF">2022-12-09T11:27:00Z</dcterms:created>
  <dcterms:modified xsi:type="dcterms:W3CDTF">2023-09-25T08:18:00Z</dcterms:modified>
</cp:coreProperties>
</file>